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E7" w:rsidRDefault="00E267E7" w:rsidP="00E267E7">
      <w:pPr>
        <w:pStyle w:val="NoSpacing"/>
        <w:jc w:val="both"/>
      </w:pPr>
      <w:r>
        <w:rPr>
          <w:u w:val="single"/>
        </w:rPr>
        <w:t>Gregory CLERK</w:t>
      </w:r>
      <w:r>
        <w:t xml:space="preserve">       (fl.1472-3)</w:t>
      </w:r>
    </w:p>
    <w:p w:rsidR="00E267E7" w:rsidRDefault="00E267E7" w:rsidP="00E267E7">
      <w:pPr>
        <w:pStyle w:val="NoSpacing"/>
        <w:jc w:val="both"/>
      </w:pPr>
      <w:r>
        <w:t>of Norwich.  Mercer.</w:t>
      </w:r>
    </w:p>
    <w:p w:rsidR="00E267E7" w:rsidRDefault="00E267E7" w:rsidP="00E267E7">
      <w:pPr>
        <w:pStyle w:val="NoSpacing"/>
        <w:jc w:val="both"/>
      </w:pPr>
    </w:p>
    <w:p w:rsidR="00E267E7" w:rsidRDefault="00E267E7" w:rsidP="00E267E7">
      <w:pPr>
        <w:pStyle w:val="NoSpacing"/>
        <w:jc w:val="both"/>
      </w:pPr>
    </w:p>
    <w:p w:rsidR="00E267E7" w:rsidRDefault="00E267E7" w:rsidP="00E267E7">
      <w:pPr>
        <w:pStyle w:val="NoSpacing"/>
        <w:jc w:val="both"/>
      </w:pPr>
      <w:r>
        <w:t xml:space="preserve">         1472-3</w:t>
      </w:r>
      <w:r>
        <w:tab/>
        <w:t>His apprentice, Edward Lawes(q.v.), became a Freeman.  (C.F.N. p.85)</w:t>
      </w:r>
    </w:p>
    <w:p w:rsidR="00E267E7" w:rsidRDefault="00E267E7" w:rsidP="00E267E7">
      <w:pPr>
        <w:pStyle w:val="NoSpacing"/>
        <w:jc w:val="both"/>
      </w:pPr>
    </w:p>
    <w:p w:rsidR="00E267E7" w:rsidRDefault="00E267E7" w:rsidP="00E267E7">
      <w:pPr>
        <w:pStyle w:val="NoSpacing"/>
        <w:jc w:val="both"/>
      </w:pPr>
    </w:p>
    <w:p w:rsidR="00E267E7" w:rsidRDefault="00E267E7" w:rsidP="00E267E7">
      <w:pPr>
        <w:pStyle w:val="NoSpacing"/>
        <w:jc w:val="both"/>
      </w:pPr>
      <w:r>
        <w:t>1 October 2012</w:t>
      </w:r>
    </w:p>
    <w:p w:rsidR="00BA4020" w:rsidRPr="00186E49" w:rsidRDefault="00E267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E7" w:rsidRDefault="00E267E7" w:rsidP="00552EBA">
      <w:r>
        <w:separator/>
      </w:r>
    </w:p>
  </w:endnote>
  <w:endnote w:type="continuationSeparator" w:id="0">
    <w:p w:rsidR="00E267E7" w:rsidRDefault="00E267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67E7">
      <w:rPr>
        <w:noProof/>
      </w:rPr>
      <w:t>02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E7" w:rsidRDefault="00E267E7" w:rsidP="00552EBA">
      <w:r>
        <w:separator/>
      </w:r>
    </w:p>
  </w:footnote>
  <w:footnote w:type="continuationSeparator" w:id="0">
    <w:p w:rsidR="00E267E7" w:rsidRDefault="00E267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67E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2012-10-02T21:34:00Z</dcterms:created>
  <dcterms:modified xsi:type="dcterms:W3CDTF">2012-10-02T21:34:00Z</dcterms:modified>
</cp:coreProperties>
</file>